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11" w:rsidRPr="00AF4155" w:rsidRDefault="00546511">
      <w:pPr>
        <w:rPr>
          <w:rFonts w:cs="Times New Roman"/>
          <w:szCs w:val="24"/>
          <w:lang w:val="sr-Latn-CS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667750" cy="5010150"/>
            <wp:effectExtent l="0" t="0" r="0" b="0"/>
            <wp:docPr id="6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511" w:rsidRPr="00AF4155" w:rsidRDefault="00454F56" w:rsidP="0029238E">
      <w:pPr>
        <w:pStyle w:val="Caption"/>
        <w:keepNext/>
        <w:jc w:val="center"/>
        <w:rPr>
          <w:lang w:val="en-US"/>
        </w:rPr>
      </w:pPr>
      <w:r>
        <w:rPr>
          <w:lang w:val="en-US"/>
        </w:rPr>
        <w:t xml:space="preserve">Fig. 7. </w:t>
      </w:r>
      <w:r w:rsidR="00546511" w:rsidRPr="00AF4155">
        <w:rPr>
          <w:lang w:val="en-US"/>
        </w:rPr>
        <w:t xml:space="preserve"> </w:t>
      </w:r>
      <w:r w:rsidR="0059753D">
        <w:rPr>
          <w:lang w:val="en-US"/>
        </w:rPr>
        <w:t>Flight dynamic of</w:t>
      </w:r>
      <w:r w:rsidR="008A75CC">
        <w:rPr>
          <w:lang w:val="en-US"/>
        </w:rPr>
        <w:t xml:space="preserve"> </w:t>
      </w:r>
      <w:r w:rsidR="00546511" w:rsidRPr="00AF4155">
        <w:rPr>
          <w:bCs/>
          <w:i/>
          <w:iCs/>
          <w:lang w:val="en-US"/>
        </w:rPr>
        <w:t xml:space="preserve"> Mamestra brassicae</w:t>
      </w:r>
      <w:r w:rsidR="008A75CC">
        <w:rPr>
          <w:bCs/>
          <w:i/>
          <w:iCs/>
          <w:lang w:val="en-US"/>
        </w:rPr>
        <w:t xml:space="preserve"> </w:t>
      </w:r>
      <w:r w:rsidR="0059753D">
        <w:rPr>
          <w:bCs/>
          <w:lang w:val="en-US"/>
        </w:rPr>
        <w:t>on light traps</w:t>
      </w:r>
    </w:p>
    <w:sectPr w:rsidR="00546511" w:rsidRPr="00AF4155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77" w:rsidRDefault="000A3177" w:rsidP="001E5C6C">
      <w:pPr>
        <w:spacing w:after="0" w:line="240" w:lineRule="auto"/>
      </w:pPr>
      <w:r>
        <w:separator/>
      </w:r>
    </w:p>
  </w:endnote>
  <w:endnote w:type="continuationSeparator" w:id="1">
    <w:p w:rsidR="000A3177" w:rsidRDefault="000A3177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77" w:rsidRDefault="000A3177" w:rsidP="001E5C6C">
      <w:pPr>
        <w:spacing w:after="0" w:line="240" w:lineRule="auto"/>
      </w:pPr>
      <w:r>
        <w:separator/>
      </w:r>
    </w:p>
  </w:footnote>
  <w:footnote w:type="continuationSeparator" w:id="1">
    <w:p w:rsidR="000A3177" w:rsidRDefault="000A3177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A3177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3630"/>
    <w:rsid w:val="001655A3"/>
    <w:rsid w:val="0016634C"/>
    <w:rsid w:val="001667A5"/>
    <w:rsid w:val="0019590D"/>
    <w:rsid w:val="001A07A2"/>
    <w:rsid w:val="001A1BA0"/>
    <w:rsid w:val="001A37B3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C68A6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A756D"/>
    <w:rsid w:val="004B6289"/>
    <w:rsid w:val="004C09B1"/>
    <w:rsid w:val="004D4C8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9753D"/>
    <w:rsid w:val="005C66F1"/>
    <w:rsid w:val="005D6B63"/>
    <w:rsid w:val="005E330D"/>
    <w:rsid w:val="005E3A9F"/>
    <w:rsid w:val="005F38CB"/>
    <w:rsid w:val="005F437E"/>
    <w:rsid w:val="0060133C"/>
    <w:rsid w:val="00613C04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255E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8F6DCB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913B1"/>
    <w:rsid w:val="00A97556"/>
    <w:rsid w:val="00AA0583"/>
    <w:rsid w:val="00AA0DB4"/>
    <w:rsid w:val="00AA234C"/>
    <w:rsid w:val="00AB3EB2"/>
    <w:rsid w:val="00AC6BA2"/>
    <w:rsid w:val="00AC6BD7"/>
    <w:rsid w:val="00AD59DC"/>
    <w:rsid w:val="00AF4155"/>
    <w:rsid w:val="00B02DBC"/>
    <w:rsid w:val="00B203BB"/>
    <w:rsid w:val="00B364E4"/>
    <w:rsid w:val="00B375E6"/>
    <w:rsid w:val="00B37A91"/>
    <w:rsid w:val="00B37F6A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21E"/>
    <w:rsid w:val="00DA140D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0978520286396366"/>
          <c:y val="0.12387788628928892"/>
          <c:w val="0.86873508353221962"/>
          <c:h val="0.55296233237043979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7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General</c:formatCode>
                <c:ptCount val="36"/>
                <c:pt idx="5" formatCode="0">
                  <c:v>0.34285714285714286</c:v>
                </c:pt>
                <c:pt idx="6" formatCode="0">
                  <c:v>1.2</c:v>
                </c:pt>
                <c:pt idx="7" formatCode="0">
                  <c:v>1.1714285714285726</c:v>
                </c:pt>
                <c:pt idx="8" formatCode="0">
                  <c:v>1.5428571428571429</c:v>
                </c:pt>
                <c:pt idx="9" formatCode="0">
                  <c:v>1.6571428571428573</c:v>
                </c:pt>
                <c:pt idx="10" formatCode="0">
                  <c:v>1.0857142857142843</c:v>
                </c:pt>
                <c:pt idx="11" formatCode="0">
                  <c:v>0.71428571428571463</c:v>
                </c:pt>
                <c:pt idx="12" formatCode="0">
                  <c:v>1.1714285714285726</c:v>
                </c:pt>
                <c:pt idx="13" formatCode="0">
                  <c:v>0.60000000000000053</c:v>
                </c:pt>
                <c:pt idx="14" formatCode="0">
                  <c:v>0.57142857142857206</c:v>
                </c:pt>
                <c:pt idx="15" formatCode="0">
                  <c:v>0.74285714285714288</c:v>
                </c:pt>
                <c:pt idx="16" formatCode="0">
                  <c:v>1.4</c:v>
                </c:pt>
                <c:pt idx="17" formatCode="0">
                  <c:v>2.6571428571428592</c:v>
                </c:pt>
                <c:pt idx="18" formatCode="0">
                  <c:v>5.5714285714285712</c:v>
                </c:pt>
                <c:pt idx="19" formatCode="0">
                  <c:v>9.6</c:v>
                </c:pt>
                <c:pt idx="20" formatCode="0">
                  <c:v>10.228571428571408</c:v>
                </c:pt>
                <c:pt idx="21" formatCode="0">
                  <c:v>12.114285714285714</c:v>
                </c:pt>
                <c:pt idx="22" formatCode="0">
                  <c:v>14.057142857142866</c:v>
                </c:pt>
                <c:pt idx="23" formatCode="0">
                  <c:v>13.342857142857143</c:v>
                </c:pt>
                <c:pt idx="24" formatCode="0">
                  <c:v>7.371428571428571</c:v>
                </c:pt>
                <c:pt idx="25" formatCode="0">
                  <c:v>7.3142857142857078</c:v>
                </c:pt>
                <c:pt idx="26" formatCode="0">
                  <c:v>3.1428571428571432</c:v>
                </c:pt>
                <c:pt idx="27" formatCode="0">
                  <c:v>1.6</c:v>
                </c:pt>
                <c:pt idx="28" formatCode="0">
                  <c:v>1.0285714285714285</c:v>
                </c:pt>
                <c:pt idx="29" formatCode="0">
                  <c:v>1.0285714285714285</c:v>
                </c:pt>
                <c:pt idx="30" formatCode="0">
                  <c:v>0.65714285714285792</c:v>
                </c:pt>
                <c:pt idx="31" formatCode="0">
                  <c:v>0.85714285714285765</c:v>
                </c:pt>
                <c:pt idx="32" formatCode="0">
                  <c:v>0.57142857142857206</c:v>
                </c:pt>
                <c:pt idx="33" formatCode="0">
                  <c:v>0.54285714285714259</c:v>
                </c:pt>
                <c:pt idx="34" formatCode="0">
                  <c:v>0.22857142857142876</c:v>
                </c:pt>
              </c:numCache>
            </c:numRef>
          </c:val>
        </c:ser>
        <c:axId val="140434816"/>
        <c:axId val="140457472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2</c:v>
                </c:pt>
                <c:pt idx="17">
                  <c:v>6</c:v>
                </c:pt>
                <c:pt idx="18">
                  <c:v>3</c:v>
                </c:pt>
                <c:pt idx="19">
                  <c:v>9</c:v>
                </c:pt>
                <c:pt idx="20">
                  <c:v>0</c:v>
                </c:pt>
                <c:pt idx="21">
                  <c:v>5</c:v>
                </c:pt>
                <c:pt idx="22">
                  <c:v>3</c:v>
                </c:pt>
                <c:pt idx="23">
                  <c:v>4</c:v>
                </c:pt>
                <c:pt idx="24">
                  <c:v>1</c:v>
                </c:pt>
                <c:pt idx="25">
                  <c:v>6</c:v>
                </c:pt>
                <c:pt idx="26">
                  <c:v>9</c:v>
                </c:pt>
                <c:pt idx="27">
                  <c:v>3</c:v>
                </c:pt>
                <c:pt idx="28">
                  <c:v>9</c:v>
                </c:pt>
                <c:pt idx="29">
                  <c:v>19</c:v>
                </c:pt>
                <c:pt idx="30">
                  <c:v>18</c:v>
                </c:pt>
                <c:pt idx="31">
                  <c:v>6</c:v>
                </c:pt>
                <c:pt idx="32">
                  <c:v>3</c:v>
                </c:pt>
                <c:pt idx="33">
                  <c:v>1</c:v>
                </c:pt>
                <c:pt idx="3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3</c:v>
                </c:pt>
                <c:pt idx="17">
                  <c:v>5</c:v>
                </c:pt>
                <c:pt idx="18">
                  <c:v>5</c:v>
                </c:pt>
                <c:pt idx="19">
                  <c:v>9</c:v>
                </c:pt>
                <c:pt idx="20">
                  <c:v>6</c:v>
                </c:pt>
                <c:pt idx="21">
                  <c:v>7</c:v>
                </c:pt>
                <c:pt idx="22">
                  <c:v>1</c:v>
                </c:pt>
                <c:pt idx="23">
                  <c:v>2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3</c:v>
                </c:pt>
                <c:pt idx="28">
                  <c:v>0</c:v>
                </c:pt>
                <c:pt idx="29">
                  <c:v>8</c:v>
                </c:pt>
                <c:pt idx="30">
                  <c:v>25</c:v>
                </c:pt>
                <c:pt idx="31">
                  <c:v>3</c:v>
                </c:pt>
                <c:pt idx="32">
                  <c:v>1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marker val="1"/>
        <c:axId val="140434816"/>
        <c:axId val="140457472"/>
      </c:lineChart>
      <c:catAx>
        <c:axId val="1404348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</a:t>
                </a:r>
                <a:r>
                  <a:rPr lang="en-US" sz="1200" baseline="0"/>
                  <a:t>  d a y   p e r i o d s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44391408114558922"/>
              <c:y val="0.94434470377019764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0457472"/>
        <c:crosses val="autoZero"/>
        <c:auto val="1"/>
        <c:lblAlgn val="ctr"/>
        <c:lblOffset val="100"/>
        <c:tickLblSkip val="2"/>
        <c:tickMarkSkip val="1"/>
      </c:catAx>
      <c:valAx>
        <c:axId val="140457472"/>
        <c:scaling>
          <c:orientation val="minMax"/>
          <c:max val="25"/>
          <c:min val="0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</a:t>
                </a:r>
                <a:r>
                  <a:rPr lang="en-US" sz="1200" baseline="0"/>
                  <a:t>  o f   m o t h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2.8639618138425329E-2"/>
              <c:y val="0.28904847396769356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0434816"/>
        <c:crosses val="autoZero"/>
        <c:crossBetween val="midCat"/>
        <c:majorUnit val="5"/>
      </c:valAx>
      <c:spPr>
        <a:noFill/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2.3269983964461997E-2"/>
          <c:y val="3.5906642728905564E-3"/>
          <c:w val="0.94689712006534121"/>
          <c:h val="0.10233393177737882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6</cp:revision>
  <dcterms:created xsi:type="dcterms:W3CDTF">2016-11-18T09:05:00Z</dcterms:created>
  <dcterms:modified xsi:type="dcterms:W3CDTF">2016-11-27T09:16:00Z</dcterms:modified>
</cp:coreProperties>
</file>